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INDUSTRIAL SHED + OFFICE AREA PEST CONTROL CHECKLIST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For Pest Control Services Management Teams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This checklist helps service providers thoroughly inspect and document pest control in both industrial sheds and office areas.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Visit No: _______</w:t>
        <w:br w:type="textWrapping"/>
        <w:t xml:space="preserve">Date: ___________</w:t>
        <w:br w:type="textWrapping"/>
        <w:t xml:space="preserve">Place: _____________________________</w:t>
      </w:r>
    </w:p>
    <w:tbl>
      <w:tblPr>
        <w:tblStyle w:val="Table1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3"/>
        <w:gridCol w:w="1687"/>
        <w:gridCol w:w="1692"/>
        <w:gridCol w:w="1598"/>
        <w:gridCol w:w="1916"/>
        <w:tblGridChange w:id="0">
          <w:tblGrid>
            <w:gridCol w:w="2123"/>
            <w:gridCol w:w="1687"/>
            <w:gridCol w:w="1692"/>
            <w:gridCol w:w="1598"/>
            <w:gridCol w:w="1916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Area/Location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Checklist Item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Checked/Not Checked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Identified Pests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Suggestion/Action Needed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Warehouse/Storage Area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Inspect for rodents, cockroaches, and stored product pests (SPPs)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Install bait stations and glue traps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Warehouse/Storage Area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Check packaging for infestation (holes, droppings)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Residual insecticide in corners, under racks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Production/Assembly Area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Monitor for ants, cockroaches, rodents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Spot treat with gel or spray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Production/Assembly Area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Ensure area is free of food waste or trash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Maintain cleanliness, no food storage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Loading/Unloading Docks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Inspect for rodent burrows, bird droppings, flies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Apply perimeter spray, set rodent traps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Loading/Unloading Docks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Monitor for stagnant water (mosquito risk)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Eliminate water; ensure drainage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Garbage &amp; Scrap Yard Area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Inspect for rodents, flies, and maggots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Disinfect, apply insecticide, clean bins daily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Office Cabins &amp; Workstations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Check for ants, cockroaches, rodents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Use gel bait behind desks, educate staff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Pantry/Canteen (if any)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Inspect for flies, ants, and food contamination risk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Clean appliances; apply bait and fly traps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Toilets &amp; Washrooms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Check drains for cockroaches, drain flies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Use flushing agent/drain gel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Perimeter &amp; Outdoor Grounds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Check for rodent burrows, bird nesting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Maintain greenery, remove debris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Perimeter &amp; Outdoor Grounds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Check for mosquito breeding spots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Conduct mosquito fogging</w:t>
            </w:r>
          </w:p>
        </w:tc>
      </w:tr>
    </w:tbl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Client Signature: ___________________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Technician Signature: ___________________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Date/Time: ___________________</w:t>
      </w:r>
    </w:p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1" style="position:absolute;width:451.15pt;height:347.8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jp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3" style="position:absolute;width:451.15pt;height:347.8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jpg"/>
        </v:shape>
      </w:pict>
    </w: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1120139" cy="640080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31069" l="15942" r="13824" t="16907"/>
                  <a:stretch>
                    <a:fillRect/>
                  </a:stretch>
                </pic:blipFill>
                <pic:spPr>
                  <a:xfrm>
                    <a:off x="0" y="0"/>
                    <a:ext cx="1120139" cy="64008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2" style="position:absolute;width:451.15pt;height:347.8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IN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8ed9c604-6cf7-4150-8be4-1ee3d6edc4de</vt:lpwstr>
  </property>
</Properties>
</file>